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485"/>
        <w:tblW w:w="105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1458"/>
        <w:gridCol w:w="1459"/>
        <w:gridCol w:w="5079"/>
      </w:tblGrid>
      <w:tr w:rsidR="00CF0B38" w14:paraId="50793D2C" w14:textId="77777777" w:rsidTr="00CF0B38">
        <w:trPr>
          <w:trHeight w:val="458"/>
        </w:trPr>
        <w:tc>
          <w:tcPr>
            <w:tcW w:w="10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EBCAE" w14:textId="1D6EAD32" w:rsidR="00CF0B38" w:rsidRPr="00FA7F66" w:rsidRDefault="00CF0B38" w:rsidP="00CF0B38">
            <w:pPr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  <w:sz w:val="24"/>
                <w:szCs w:val="24"/>
              </w:rPr>
              <w:t>Sazby poplatku ze vstupného (v %)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osvobození od poplatku</w:t>
            </w:r>
          </w:p>
        </w:tc>
      </w:tr>
      <w:tr w:rsidR="00CF0B38" w14:paraId="0549B20C" w14:textId="77777777" w:rsidTr="00CF0B38">
        <w:trPr>
          <w:trHeight w:val="123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C9248" w14:textId="1F51882A" w:rsidR="00CF0B38" w:rsidRPr="00FA7F66" w:rsidRDefault="00CF0B38" w:rsidP="00CF0B38">
            <w:pPr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</w:rPr>
              <w:t>Městská část Brno-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112" w14:textId="77777777" w:rsidR="00CF0B38" w:rsidRPr="00FA7F66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</w:rPr>
              <w:t>prodejní akce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C01" w14:textId="77777777" w:rsidR="00CF0B38" w:rsidRPr="00FA7F66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</w:rPr>
              <w:t>reklamní akce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367" w14:textId="77777777" w:rsidR="00CF0B38" w:rsidRPr="00FA7F66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F66">
              <w:rPr>
                <w:rFonts w:ascii="Arial" w:hAnsi="Arial" w:cs="Arial"/>
                <w:b/>
                <w:bCs/>
              </w:rPr>
              <w:t>prodejní nebo reklamní akce</w:t>
            </w:r>
          </w:p>
          <w:p w14:paraId="65EE629B" w14:textId="7CDE106D" w:rsidR="00CF0B38" w:rsidRPr="00FA7F66" w:rsidRDefault="00CF0B38" w:rsidP="00CF0B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pořádané </w:t>
            </w:r>
            <w:r w:rsidRPr="00FA7F66">
              <w:rPr>
                <w:rFonts w:ascii="Arial" w:hAnsi="Arial" w:cs="Arial"/>
                <w:b/>
                <w:bCs/>
              </w:rPr>
              <w:t>místní</w:t>
            </w:r>
            <w:r>
              <w:rPr>
                <w:rFonts w:ascii="Arial" w:hAnsi="Arial" w:cs="Arial"/>
                <w:b/>
                <w:bCs/>
              </w:rPr>
              <w:t>mi</w:t>
            </w:r>
            <w:r w:rsidRPr="00FA7F66">
              <w:rPr>
                <w:rFonts w:ascii="Arial" w:hAnsi="Arial" w:cs="Arial"/>
                <w:b/>
                <w:bCs/>
              </w:rPr>
              <w:t xml:space="preserve"> spolk</w:t>
            </w:r>
            <w:r>
              <w:rPr>
                <w:rFonts w:ascii="Arial" w:hAnsi="Arial" w:cs="Arial"/>
                <w:b/>
                <w:bCs/>
              </w:rPr>
              <w:t xml:space="preserve">y </w:t>
            </w:r>
            <w:r w:rsidRPr="00401E3D">
              <w:rPr>
                <w:rFonts w:ascii="Arial" w:hAnsi="Arial" w:cs="Arial"/>
                <w:b/>
                <w:bCs/>
                <w:color w:val="FF0000"/>
              </w:rPr>
              <w:t>se sídlem na území MČ</w:t>
            </w:r>
          </w:p>
        </w:tc>
      </w:tr>
      <w:tr w:rsidR="00CF0B38" w:rsidRPr="001A2D55" w14:paraId="220D7E45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25062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Bohunice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28EBB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4838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19EF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5906D50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1EA8A" w14:textId="09F8FBE3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Bosonohy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FA94B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E7125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9A2CA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730D8EB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6FD7" w14:textId="2FE3EE5C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Bystrc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A867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44FED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9A2F5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</w:tr>
      <w:tr w:rsidR="00CF0B38" w:rsidRPr="001A2D55" w14:paraId="0FBF496F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9945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Černovice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CC9E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AD69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EA82" w14:textId="563C106B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48B75ED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D063" w14:textId="594EC045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Chrlice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2E1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3207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A0E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</w:tr>
      <w:tr w:rsidR="00CF0B38" w:rsidRPr="001A2D55" w14:paraId="3F3B51B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EDB3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Ivanovice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96C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173A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AF71" w14:textId="3D330A62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3B0883DC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0A5A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jih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FEBC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62CA8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2AD2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</w:tr>
      <w:tr w:rsidR="00CF0B38" w:rsidRPr="001A2D55" w14:paraId="739656B4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6397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Jundrov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47B7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3A86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E8A2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</w:tr>
      <w:tr w:rsidR="00CF0B38" w:rsidRPr="001A2D55" w14:paraId="7B930491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3F02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Kníničky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3273D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51E2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FCB32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5</w:t>
            </w:r>
          </w:p>
        </w:tc>
      </w:tr>
      <w:tr w:rsidR="00CF0B38" w:rsidRPr="001A2D55" w14:paraId="5E1E8B0F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32D9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Kohoutovice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2988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364B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009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</w:tr>
      <w:tr w:rsidR="00CF0B38" w:rsidRPr="001A2D55" w14:paraId="392F6B5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9A63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Komín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49CE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55EA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60BCC" w14:textId="6A2219FB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13D2E96C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51D4D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Královo Pole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FE1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EBB8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14FE6" w14:textId="394B9DDB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70EFA430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196EC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Líšeň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7A88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97094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F885F" w14:textId="24F3B513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2356379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B30F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Maloměřice a Obřany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41665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C19A1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82A28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</w:tr>
      <w:tr w:rsidR="00CF0B38" w:rsidRPr="001A2D55" w14:paraId="08374F4E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6AC25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Ořešín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E4A6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EB302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5277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</w:tr>
      <w:tr w:rsidR="00CF0B38" w:rsidRPr="001A2D55" w14:paraId="426D5517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25CC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Řečkovice a Mokrá Hora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8E15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C052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E6174" w14:textId="34765D90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2B0E0121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8082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střed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A58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50D8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C0A91" w14:textId="3BF037FA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445B44B8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E23C5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Tuřany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F176A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233B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EF072" w14:textId="09A0436C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4BE5F1DB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AE35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Vinohrady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F88E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1623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CCF7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</w:tr>
      <w:tr w:rsidR="00CF0B38" w:rsidRPr="001A2D55" w14:paraId="5FBA23AA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2C09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Žabovřesky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2281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E2FF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FA9E" w14:textId="6447324A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:rsidRPr="001A2D55" w14:paraId="317620D3" w14:textId="77777777" w:rsidTr="00CF0B38">
        <w:trPr>
          <w:trHeight w:val="37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074E" w14:textId="77777777" w:rsidR="00CF0B38" w:rsidRPr="001A2D55" w:rsidRDefault="00CF0B38" w:rsidP="00CF0B38">
            <w:pPr>
              <w:rPr>
                <w:rFonts w:ascii="Arial" w:hAnsi="Arial" w:cs="Arial"/>
                <w:strike/>
              </w:rPr>
            </w:pPr>
            <w:r w:rsidRPr="001A2D55">
              <w:rPr>
                <w:rFonts w:ascii="Arial" w:hAnsi="Arial" w:cs="Arial"/>
              </w:rPr>
              <w:t>Žebětín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FE6F1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BA0D0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15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5F288" w14:textId="1A613998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  <w:tr w:rsidR="00CF0B38" w14:paraId="39308A8C" w14:textId="77777777" w:rsidTr="00CF0B38">
        <w:trPr>
          <w:trHeight w:val="388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61B31" w14:textId="77777777" w:rsidR="00CF0B38" w:rsidRPr="001A2D55" w:rsidRDefault="00CF0B38" w:rsidP="00CF0B38">
            <w:pPr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Židenice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E6C9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BB1DD" w14:textId="77777777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20</w:t>
            </w: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58C34" w14:textId="1EEB4799" w:rsidR="00CF0B38" w:rsidRPr="001A2D55" w:rsidRDefault="00CF0B38" w:rsidP="00CF0B38">
            <w:pPr>
              <w:jc w:val="center"/>
              <w:rPr>
                <w:rFonts w:ascii="Arial" w:hAnsi="Arial" w:cs="Arial"/>
              </w:rPr>
            </w:pPr>
            <w:r w:rsidRPr="001A2D55">
              <w:rPr>
                <w:rFonts w:ascii="Arial" w:hAnsi="Arial" w:cs="Arial"/>
              </w:rPr>
              <w:t>osvobozeny</w:t>
            </w:r>
          </w:p>
        </w:tc>
      </w:tr>
    </w:tbl>
    <w:p w14:paraId="163FE6AB" w14:textId="77777777" w:rsidR="00F63A8A" w:rsidRPr="00F63A8A" w:rsidRDefault="00F63A8A" w:rsidP="00F63A8A">
      <w:pPr>
        <w:rPr>
          <w:strike/>
        </w:rPr>
      </w:pPr>
    </w:p>
    <w:sectPr w:rsidR="00F63A8A" w:rsidRPr="00F63A8A" w:rsidSect="00D164B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B556" w14:textId="77777777" w:rsidR="007A60BE" w:rsidRDefault="007A60BE">
      <w:r>
        <w:separator/>
      </w:r>
    </w:p>
  </w:endnote>
  <w:endnote w:type="continuationSeparator" w:id="0">
    <w:p w14:paraId="01E12C71" w14:textId="77777777" w:rsidR="007A60BE" w:rsidRDefault="007A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6FED" w14:textId="77777777" w:rsidR="00FA2DFF" w:rsidRPr="00442381" w:rsidRDefault="00FA2DFF" w:rsidP="00FA2DFF">
    <w:pPr>
      <w:pStyle w:val="Zpat"/>
      <w:rPr>
        <w:rFonts w:cs="Arial"/>
        <w:color w:val="FF0000"/>
        <w:sz w:val="16"/>
        <w:szCs w:val="16"/>
      </w:rPr>
    </w:pPr>
    <w:bookmarkStart w:id="0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</w:t>
    </w:r>
  </w:p>
  <w:p w14:paraId="4C04DBA5" w14:textId="77777777" w:rsidR="00FA2DFF" w:rsidRPr="00442381" w:rsidRDefault="00FA2DFF" w:rsidP="00FA2DFF">
    <w:pPr>
      <w:pStyle w:val="Zpat"/>
      <w:rPr>
        <w:rFonts w:ascii="Arial" w:hAnsi="Arial" w:cs="Arial"/>
        <w:color w:val="333333"/>
        <w:sz w:val="16"/>
        <w:szCs w:val="16"/>
      </w:rPr>
    </w:pPr>
  </w:p>
  <w:bookmarkEnd w:id="0"/>
  <w:p w14:paraId="716B2F37" w14:textId="71939EE3" w:rsidR="00FA2DFF" w:rsidRPr="00442381" w:rsidRDefault="00FA2DFF" w:rsidP="00015AD7">
    <w:pPr>
      <w:tabs>
        <w:tab w:val="left" w:pos="284"/>
      </w:tabs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>
      <w:rPr>
        <w:rFonts w:ascii="Arial" w:hAnsi="Arial" w:cs="Arial"/>
        <w:color w:val="333333"/>
        <w:sz w:val="16"/>
        <w:szCs w:val="16"/>
      </w:rPr>
      <w:t>1. 1. 202</w:t>
    </w:r>
    <w:r w:rsidR="001A142E">
      <w:rPr>
        <w:rFonts w:ascii="Arial" w:hAnsi="Arial" w:cs="Arial"/>
        <w:color w:val="333333"/>
        <w:sz w:val="16"/>
        <w:szCs w:val="16"/>
      </w:rPr>
      <w:t>4</w:t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="00015AD7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E51D94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E51D94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  <w:p w14:paraId="37FF4EDC" w14:textId="77777777" w:rsidR="00A63BC1" w:rsidRPr="0025639F" w:rsidRDefault="00A63BC1">
    <w:pPr>
      <w:pStyle w:val="Zpat"/>
      <w:rPr>
        <w:color w:val="33333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DFA3" w14:textId="77777777" w:rsidR="007A60BE" w:rsidRDefault="007A60BE">
      <w:r>
        <w:separator/>
      </w:r>
    </w:p>
  </w:footnote>
  <w:footnote w:type="continuationSeparator" w:id="0">
    <w:p w14:paraId="1879FC69" w14:textId="77777777" w:rsidR="007A60BE" w:rsidRDefault="007A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2458" w14:textId="77777777" w:rsidR="00935DB6" w:rsidRPr="00442381" w:rsidRDefault="00935DB6" w:rsidP="00935DB6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5E66FBF0" w14:textId="52F6DCD3" w:rsidR="00935DB6" w:rsidRPr="00053476" w:rsidRDefault="00935DB6" w:rsidP="00935DB6">
    <w:pPr>
      <w:rPr>
        <w:rFonts w:ascii="Arial" w:hAnsi="Arial" w:cs="Arial"/>
        <w:b/>
        <w:sz w:val="16"/>
        <w:szCs w:val="16"/>
      </w:rPr>
    </w:pPr>
    <w:r w:rsidRPr="00053476">
      <w:rPr>
        <w:rFonts w:ascii="Arial" w:hAnsi="Arial" w:cs="Arial"/>
        <w:b/>
        <w:sz w:val="16"/>
        <w:szCs w:val="16"/>
      </w:rPr>
      <w:t xml:space="preserve">Příloha č. </w:t>
    </w:r>
    <w:r w:rsidR="00FC3CCB">
      <w:rPr>
        <w:rFonts w:ascii="Arial" w:hAnsi="Arial" w:cs="Arial"/>
        <w:b/>
        <w:sz w:val="16"/>
        <w:szCs w:val="16"/>
      </w:rPr>
      <w:t>5</w:t>
    </w:r>
  </w:p>
  <w:p w14:paraId="02D70121" w14:textId="25884FDF" w:rsidR="00FC3CCB" w:rsidRPr="00994E62" w:rsidRDefault="00FC3CCB" w:rsidP="00FC3CCB">
    <w:pPr>
      <w:rPr>
        <w:rFonts w:ascii="Arial" w:hAnsi="Arial" w:cs="Arial"/>
        <w:bCs/>
        <w:caps/>
        <w:color w:val="808080"/>
        <w:sz w:val="16"/>
        <w:szCs w:val="16"/>
      </w:rPr>
    </w:pPr>
    <w:r w:rsidRPr="002C17B0">
      <w:rPr>
        <w:rFonts w:ascii="Arial" w:hAnsi="Arial" w:cs="Arial"/>
        <w:bCs/>
        <w:color w:val="333333"/>
        <w:sz w:val="16"/>
        <w:szCs w:val="16"/>
      </w:rPr>
      <w:t xml:space="preserve">obecně závazné vyhlášky č. </w:t>
    </w:r>
    <w:proofErr w:type="spellStart"/>
    <w:r w:rsidR="001A142E">
      <w:rPr>
        <w:rFonts w:ascii="Arial" w:hAnsi="Arial" w:cs="Arial"/>
        <w:bCs/>
        <w:color w:val="333333"/>
        <w:sz w:val="16"/>
        <w:szCs w:val="16"/>
      </w:rPr>
      <w:t>xx</w:t>
    </w:r>
    <w:proofErr w:type="spellEnd"/>
    <w:r w:rsidRPr="002C17B0">
      <w:rPr>
        <w:rFonts w:ascii="Arial" w:hAnsi="Arial" w:cs="Arial"/>
        <w:bCs/>
        <w:color w:val="333333"/>
        <w:sz w:val="16"/>
        <w:szCs w:val="16"/>
      </w:rPr>
      <w:t>/202</w:t>
    </w:r>
    <w:r w:rsidR="001A142E">
      <w:rPr>
        <w:rFonts w:ascii="Arial" w:hAnsi="Arial" w:cs="Arial"/>
        <w:bCs/>
        <w:color w:val="333333"/>
        <w:sz w:val="16"/>
        <w:szCs w:val="16"/>
      </w:rPr>
      <w:t>3</w:t>
    </w:r>
    <w:r w:rsidRPr="002C17B0">
      <w:rPr>
        <w:rFonts w:ascii="Arial" w:hAnsi="Arial" w:cs="Arial"/>
        <w:bCs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Pr="00994E62">
      <w:rPr>
        <w:rFonts w:ascii="Arial" w:hAnsi="Arial" w:cs="Arial"/>
        <w:color w:val="333333"/>
        <w:sz w:val="16"/>
        <w:szCs w:val="16"/>
      </w:rPr>
      <w:t>o místních poplatcích</w:t>
    </w:r>
    <w:r>
      <w:rPr>
        <w:rFonts w:ascii="Arial" w:hAnsi="Arial" w:cs="Arial"/>
        <w:color w:val="333333"/>
        <w:sz w:val="16"/>
        <w:szCs w:val="16"/>
      </w:rPr>
      <w:t xml:space="preserve"> </w:t>
    </w:r>
  </w:p>
  <w:p w14:paraId="29EAD0D3" w14:textId="01FE91C6" w:rsidR="00A63BC1" w:rsidRPr="00FC3CCB" w:rsidRDefault="00935DB6" w:rsidP="00592B92">
    <w:pPr>
      <w:pStyle w:val="Zkladntext"/>
      <w:rPr>
        <w:color w:val="808080"/>
        <w:u w:val="single"/>
      </w:rPr>
    </w:pPr>
    <w:r>
      <w:rPr>
        <w:color w:val="808080"/>
      </w:rPr>
      <w:t>_____________________________________________________________________________________</w:t>
    </w:r>
    <w:r w:rsidR="00FC3CCB">
      <w:rPr>
        <w:color w:val="808080"/>
      </w:rPr>
      <w:t xml:space="preserve"> </w:t>
    </w:r>
  </w:p>
  <w:p w14:paraId="3059ECFE" w14:textId="77777777" w:rsidR="00A63BC1" w:rsidRDefault="00A63BC1" w:rsidP="00054DD9">
    <w:pPr>
      <w:pStyle w:val="Zklad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3810548">
    <w:abstractNumId w:val="2"/>
  </w:num>
  <w:num w:numId="2" w16cid:durableId="810290598">
    <w:abstractNumId w:val="1"/>
  </w:num>
  <w:num w:numId="3" w16cid:durableId="194885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15AD7"/>
    <w:rsid w:val="00032F63"/>
    <w:rsid w:val="00054DD9"/>
    <w:rsid w:val="00057893"/>
    <w:rsid w:val="000645E0"/>
    <w:rsid w:val="00073126"/>
    <w:rsid w:val="000821AA"/>
    <w:rsid w:val="00092937"/>
    <w:rsid w:val="000A74DC"/>
    <w:rsid w:val="000C3530"/>
    <w:rsid w:val="000D67CC"/>
    <w:rsid w:val="000E5D1F"/>
    <w:rsid w:val="0010154A"/>
    <w:rsid w:val="00124539"/>
    <w:rsid w:val="00150121"/>
    <w:rsid w:val="00165FB0"/>
    <w:rsid w:val="001757FA"/>
    <w:rsid w:val="00176B8A"/>
    <w:rsid w:val="0018062A"/>
    <w:rsid w:val="00183501"/>
    <w:rsid w:val="001842C4"/>
    <w:rsid w:val="0019190B"/>
    <w:rsid w:val="001941DD"/>
    <w:rsid w:val="001A142E"/>
    <w:rsid w:val="001A2D55"/>
    <w:rsid w:val="001B7643"/>
    <w:rsid w:val="001E0DF5"/>
    <w:rsid w:val="001E7C79"/>
    <w:rsid w:val="0024479D"/>
    <w:rsid w:val="0025281A"/>
    <w:rsid w:val="0025639F"/>
    <w:rsid w:val="00263621"/>
    <w:rsid w:val="002822DE"/>
    <w:rsid w:val="002A4178"/>
    <w:rsid w:val="002C17B0"/>
    <w:rsid w:val="002E1F14"/>
    <w:rsid w:val="002F1025"/>
    <w:rsid w:val="00305951"/>
    <w:rsid w:val="00314362"/>
    <w:rsid w:val="00315A52"/>
    <w:rsid w:val="00325F69"/>
    <w:rsid w:val="0032602C"/>
    <w:rsid w:val="003277A1"/>
    <w:rsid w:val="003A46A6"/>
    <w:rsid w:val="003C4D88"/>
    <w:rsid w:val="003D42CC"/>
    <w:rsid w:val="003E46B6"/>
    <w:rsid w:val="00401E3D"/>
    <w:rsid w:val="00405DDC"/>
    <w:rsid w:val="0040677B"/>
    <w:rsid w:val="004233F5"/>
    <w:rsid w:val="00432BFC"/>
    <w:rsid w:val="00446A64"/>
    <w:rsid w:val="0045642B"/>
    <w:rsid w:val="0047179D"/>
    <w:rsid w:val="00486AFE"/>
    <w:rsid w:val="004A7529"/>
    <w:rsid w:val="004E1BFC"/>
    <w:rsid w:val="004E3BA0"/>
    <w:rsid w:val="004F086D"/>
    <w:rsid w:val="004F153B"/>
    <w:rsid w:val="00500747"/>
    <w:rsid w:val="00500E99"/>
    <w:rsid w:val="00501AAD"/>
    <w:rsid w:val="00512697"/>
    <w:rsid w:val="00516DBD"/>
    <w:rsid w:val="00540D85"/>
    <w:rsid w:val="00541269"/>
    <w:rsid w:val="00547E2C"/>
    <w:rsid w:val="00571138"/>
    <w:rsid w:val="0058071A"/>
    <w:rsid w:val="00592B92"/>
    <w:rsid w:val="005B080D"/>
    <w:rsid w:val="005C0FC3"/>
    <w:rsid w:val="005D0D1E"/>
    <w:rsid w:val="005D4371"/>
    <w:rsid w:val="00613435"/>
    <w:rsid w:val="006216C9"/>
    <w:rsid w:val="0063573A"/>
    <w:rsid w:val="00650E76"/>
    <w:rsid w:val="00655872"/>
    <w:rsid w:val="00666E79"/>
    <w:rsid w:val="00685FBC"/>
    <w:rsid w:val="00695F76"/>
    <w:rsid w:val="0069634A"/>
    <w:rsid w:val="006A3ED5"/>
    <w:rsid w:val="006C58EA"/>
    <w:rsid w:val="007075A4"/>
    <w:rsid w:val="0074015F"/>
    <w:rsid w:val="0074512D"/>
    <w:rsid w:val="00762B6D"/>
    <w:rsid w:val="0076465E"/>
    <w:rsid w:val="00764CD8"/>
    <w:rsid w:val="007656D4"/>
    <w:rsid w:val="00794557"/>
    <w:rsid w:val="00797F27"/>
    <w:rsid w:val="007A60BE"/>
    <w:rsid w:val="007B04BE"/>
    <w:rsid w:val="007B3B35"/>
    <w:rsid w:val="007C32A6"/>
    <w:rsid w:val="007D27EF"/>
    <w:rsid w:val="007E235D"/>
    <w:rsid w:val="00813FE4"/>
    <w:rsid w:val="0082763E"/>
    <w:rsid w:val="008330D2"/>
    <w:rsid w:val="00835DCB"/>
    <w:rsid w:val="00853652"/>
    <w:rsid w:val="008625BC"/>
    <w:rsid w:val="00892C45"/>
    <w:rsid w:val="008A1C4C"/>
    <w:rsid w:val="008A6C7A"/>
    <w:rsid w:val="008D0B0D"/>
    <w:rsid w:val="008D1C0D"/>
    <w:rsid w:val="008D453C"/>
    <w:rsid w:val="00912F60"/>
    <w:rsid w:val="00935DB6"/>
    <w:rsid w:val="0094784F"/>
    <w:rsid w:val="0096307D"/>
    <w:rsid w:val="00963124"/>
    <w:rsid w:val="009766D7"/>
    <w:rsid w:val="009B3EC1"/>
    <w:rsid w:val="009C5400"/>
    <w:rsid w:val="009D2ABB"/>
    <w:rsid w:val="009D3246"/>
    <w:rsid w:val="009D5998"/>
    <w:rsid w:val="009F22B9"/>
    <w:rsid w:val="009F48BC"/>
    <w:rsid w:val="00A15850"/>
    <w:rsid w:val="00A63559"/>
    <w:rsid w:val="00A63BC1"/>
    <w:rsid w:val="00A63BF5"/>
    <w:rsid w:val="00A73AFF"/>
    <w:rsid w:val="00A81757"/>
    <w:rsid w:val="00A901B1"/>
    <w:rsid w:val="00A927CD"/>
    <w:rsid w:val="00A93AFA"/>
    <w:rsid w:val="00AA5C13"/>
    <w:rsid w:val="00AB1D0C"/>
    <w:rsid w:val="00AB69C7"/>
    <w:rsid w:val="00AC5E42"/>
    <w:rsid w:val="00AD1FDE"/>
    <w:rsid w:val="00AE7E62"/>
    <w:rsid w:val="00B01CAE"/>
    <w:rsid w:val="00B041C5"/>
    <w:rsid w:val="00B200B8"/>
    <w:rsid w:val="00B4409B"/>
    <w:rsid w:val="00B4761E"/>
    <w:rsid w:val="00B521B8"/>
    <w:rsid w:val="00B52773"/>
    <w:rsid w:val="00B65C65"/>
    <w:rsid w:val="00B91028"/>
    <w:rsid w:val="00BA4B54"/>
    <w:rsid w:val="00BB64CD"/>
    <w:rsid w:val="00BC6336"/>
    <w:rsid w:val="00BF7206"/>
    <w:rsid w:val="00C021C0"/>
    <w:rsid w:val="00C129C7"/>
    <w:rsid w:val="00C159A8"/>
    <w:rsid w:val="00C20AD2"/>
    <w:rsid w:val="00C27506"/>
    <w:rsid w:val="00C364C8"/>
    <w:rsid w:val="00C511CD"/>
    <w:rsid w:val="00C63670"/>
    <w:rsid w:val="00C65FDD"/>
    <w:rsid w:val="00C75160"/>
    <w:rsid w:val="00C836C3"/>
    <w:rsid w:val="00C90B55"/>
    <w:rsid w:val="00C96AA5"/>
    <w:rsid w:val="00CA0DC9"/>
    <w:rsid w:val="00CA36FB"/>
    <w:rsid w:val="00CA37DB"/>
    <w:rsid w:val="00CB1006"/>
    <w:rsid w:val="00CC18C6"/>
    <w:rsid w:val="00CC278A"/>
    <w:rsid w:val="00CD7EA5"/>
    <w:rsid w:val="00CE44BC"/>
    <w:rsid w:val="00CF0B38"/>
    <w:rsid w:val="00CF31F1"/>
    <w:rsid w:val="00D0730D"/>
    <w:rsid w:val="00D164BF"/>
    <w:rsid w:val="00D26D13"/>
    <w:rsid w:val="00D557EF"/>
    <w:rsid w:val="00D7721E"/>
    <w:rsid w:val="00DC003D"/>
    <w:rsid w:val="00DD6E80"/>
    <w:rsid w:val="00E00153"/>
    <w:rsid w:val="00E36500"/>
    <w:rsid w:val="00E411AC"/>
    <w:rsid w:val="00E51D94"/>
    <w:rsid w:val="00E709DB"/>
    <w:rsid w:val="00EA0D66"/>
    <w:rsid w:val="00EA70AB"/>
    <w:rsid w:val="00EA7936"/>
    <w:rsid w:val="00EA7A5A"/>
    <w:rsid w:val="00ED7546"/>
    <w:rsid w:val="00EE07AE"/>
    <w:rsid w:val="00EE26A8"/>
    <w:rsid w:val="00EE2D40"/>
    <w:rsid w:val="00F542A7"/>
    <w:rsid w:val="00F63A8A"/>
    <w:rsid w:val="00F85039"/>
    <w:rsid w:val="00F95E4C"/>
    <w:rsid w:val="00F97FF5"/>
    <w:rsid w:val="00FA2DFF"/>
    <w:rsid w:val="00FA79C0"/>
    <w:rsid w:val="00FA7F66"/>
    <w:rsid w:val="00FC318D"/>
    <w:rsid w:val="00FC3CCB"/>
    <w:rsid w:val="00FC4BC2"/>
    <w:rsid w:val="00FD7EF1"/>
    <w:rsid w:val="00FE116E"/>
    <w:rsid w:val="00FE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56AB4"/>
  <w15:docId w15:val="{84D350EF-0A71-4536-A13F-9E12F5C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A4178"/>
    <w:pPr>
      <w:jc w:val="both"/>
    </w:pPr>
  </w:style>
  <w:style w:type="paragraph" w:styleId="Zhlav">
    <w:name w:val="header"/>
    <w:basedOn w:val="Normln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93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Kamenská Jindřiška (MČ Brno-Nový Lískovec)</cp:lastModifiedBy>
  <cp:revision>2</cp:revision>
  <cp:lastPrinted>2022-11-16T08:20:00Z</cp:lastPrinted>
  <dcterms:created xsi:type="dcterms:W3CDTF">2023-08-23T11:36:00Z</dcterms:created>
  <dcterms:modified xsi:type="dcterms:W3CDTF">2023-08-23T11:36:00Z</dcterms:modified>
</cp:coreProperties>
</file>